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5A" w:rsidRDefault="007E5B5A"/>
    <w:p w:rsidR="007D3FA7" w:rsidRDefault="007D3FA7">
      <w:r>
        <w:t>POSLIJEOPERACIJSKA ZDRAVSTVENA NJEGA BOLESNIKA KOD OPERACIJA U NEUROKIRURGIJI</w:t>
      </w:r>
    </w:p>
    <w:p w:rsidR="007D3FA7" w:rsidRDefault="007D3FA7">
      <w:r>
        <w:t>Bolesnik se smješta na neurokirurški odjel intenzivne njege te se tamo zadržava 48 do 72 sata nakon operacije, ili je u sobi za buđenje pa se vraća na neurokirurški odjel.</w:t>
      </w:r>
    </w:p>
    <w:p w:rsidR="007D3FA7" w:rsidRDefault="007D3FA7">
      <w:r>
        <w:t>Svrha je postoperativne njege što prije postići stanje u kojem će se bolesnik samostalno zadovoljavati svoje potrebe. Zdravstvena njega neurokirurškog bolesnika u ranoj postoperativnom razdoblju je usmjerena na praćenje bolesnikova stanja , otklanjanje ili smanjenje tjelesnih simptoma i prepoznavanje komplikacija.</w:t>
      </w:r>
    </w:p>
    <w:p w:rsidR="007D3FA7" w:rsidRDefault="007D3FA7">
      <w:r>
        <w:t>Bez</w:t>
      </w:r>
      <w:r w:rsidR="00685436">
        <w:t>obzira na postoperativnu rutinu, treba biti dostupan pribor i oprema:</w:t>
      </w:r>
    </w:p>
    <w:p w:rsidR="00685436" w:rsidRDefault="00685436" w:rsidP="0069239D">
      <w:pPr>
        <w:tabs>
          <w:tab w:val="center" w:pos="4536"/>
        </w:tabs>
      </w:pPr>
      <w:r>
        <w:t>-kolica sa priborom za reanimaciju</w:t>
      </w:r>
      <w:r w:rsidR="0069239D">
        <w:tab/>
      </w:r>
    </w:p>
    <w:p w:rsidR="00685436" w:rsidRDefault="00685436">
      <w:r>
        <w:t xml:space="preserve">-pribor za lumbalnu punkciju </w:t>
      </w:r>
    </w:p>
    <w:p w:rsidR="00685436" w:rsidRDefault="00685436">
      <w:r>
        <w:t xml:space="preserve">-pribor za poduzimanja mjera zaštite prilikom </w:t>
      </w:r>
      <w:proofErr w:type="spellStart"/>
      <w:r>
        <w:t>konvulzivnih</w:t>
      </w:r>
      <w:proofErr w:type="spellEnd"/>
      <w:r>
        <w:t xml:space="preserve"> napada</w:t>
      </w:r>
    </w:p>
    <w:p w:rsidR="00685436" w:rsidRDefault="00685436">
      <w:r>
        <w:t>-pribor za aspiraciju</w:t>
      </w:r>
    </w:p>
    <w:p w:rsidR="00685436" w:rsidRDefault="00685436">
      <w:r>
        <w:t>Pribor za primjenu kisika</w:t>
      </w:r>
    </w:p>
    <w:p w:rsidR="00685436" w:rsidRDefault="00685436">
      <w:r>
        <w:t>PROCJENA</w:t>
      </w:r>
    </w:p>
    <w:p w:rsidR="00685436" w:rsidRDefault="00685436">
      <w:r>
        <w:t>- medicinska sestra u procjeni treba identificirati promjene koje mogu biti suptilne i brze</w:t>
      </w:r>
    </w:p>
    <w:p w:rsidR="00685436" w:rsidRDefault="00685436">
      <w:r>
        <w:t>-trenutne rezultate procjene treba usporediti s početnim analizama</w:t>
      </w:r>
    </w:p>
    <w:p w:rsidR="00685436" w:rsidRDefault="00685436">
      <w:r>
        <w:t>Procjena uključuje</w:t>
      </w:r>
    </w:p>
    <w:p w:rsidR="00685436" w:rsidRDefault="00685436">
      <w:r>
        <w:t>-vanjski izgled</w:t>
      </w:r>
    </w:p>
    <w:p w:rsidR="00685436" w:rsidRDefault="00685436">
      <w:r>
        <w:t>-razina svijesti</w:t>
      </w:r>
    </w:p>
    <w:p w:rsidR="00685436" w:rsidRDefault="00685436">
      <w:r>
        <w:t>-zjenične reakcije</w:t>
      </w:r>
    </w:p>
    <w:p w:rsidR="00685436" w:rsidRDefault="00685436">
      <w:r>
        <w:t>-očni pokreti</w:t>
      </w:r>
    </w:p>
    <w:p w:rsidR="00685436" w:rsidRDefault="00685436">
      <w:r>
        <w:t>-senzorna funkcija</w:t>
      </w:r>
    </w:p>
    <w:p w:rsidR="00685436" w:rsidRDefault="00685436">
      <w:r>
        <w:t>-motorna funkcija</w:t>
      </w:r>
    </w:p>
    <w:p w:rsidR="00685436" w:rsidRDefault="00685436">
      <w:r>
        <w:t>-vitalni znakovi</w:t>
      </w:r>
    </w:p>
    <w:p w:rsidR="007162E5" w:rsidRDefault="007162E5" w:rsidP="007162E5">
      <w:r>
        <w:t>Učestalost procjene ovisi o stabilnosti bolesnika i vremenu proteklom od operacije.</w:t>
      </w:r>
    </w:p>
    <w:p w:rsidR="007162E5" w:rsidRDefault="007162E5" w:rsidP="007162E5">
      <w:r>
        <w:t>Procjena se radi svakih 15 od 30 minuta 8 do 12 sati nakon operacije, a zatim svaki sat sljedećih</w:t>
      </w:r>
    </w:p>
    <w:p w:rsidR="007162E5" w:rsidRDefault="007162E5" w:rsidP="007162E5">
      <w:r>
        <w:t>12 sati. Kada se bolesnik stabilizira, procjena se radi svaka 4 sata.</w:t>
      </w:r>
    </w:p>
    <w:p w:rsidR="007162E5" w:rsidRDefault="007162E5" w:rsidP="007162E5"/>
    <w:p w:rsidR="007162E5" w:rsidRDefault="007162E5" w:rsidP="007162E5"/>
    <w:p w:rsidR="007162E5" w:rsidRDefault="007162E5" w:rsidP="007162E5"/>
    <w:p w:rsidR="007162E5" w:rsidRDefault="007162E5" w:rsidP="007162E5">
      <w:r>
        <w:t>Elektrolite u krvi treba provjeravati redovito, po odredbi liječnika, kako bi se na vrijeme</w:t>
      </w:r>
    </w:p>
    <w:p w:rsidR="007162E5" w:rsidRDefault="007162E5" w:rsidP="007162E5">
      <w:r>
        <w:t>ustanovio eventualni disbalans. Smanjena razina natrija i klorida može uzrokovati slabost,</w:t>
      </w:r>
    </w:p>
    <w:p w:rsidR="007162E5" w:rsidRDefault="007162E5" w:rsidP="007162E5">
      <w:r>
        <w:t>pospanost i komu, a smanjena razina kalija rezultira konfuzijom.</w:t>
      </w:r>
    </w:p>
    <w:p w:rsidR="007162E5" w:rsidRDefault="007162E5" w:rsidP="007162E5">
      <w:r>
        <w:t xml:space="preserve">Kontrolirati drenažu i drenažni sadržaj, urinarni kateter, pratiti </w:t>
      </w:r>
      <w:proofErr w:type="spellStart"/>
      <w:r>
        <w:t>diurezu</w:t>
      </w:r>
      <w:proofErr w:type="spellEnd"/>
      <w:r>
        <w:t>. Staviti bolesnika</w:t>
      </w:r>
    </w:p>
    <w:p w:rsidR="007162E5" w:rsidRDefault="007162E5" w:rsidP="007162E5">
      <w:r>
        <w:t>u odgovarajući položaj; na bok ako je moguće, ako mora ležati na leđima okrenuti mu glavu na</w:t>
      </w:r>
    </w:p>
    <w:p w:rsidR="007162E5" w:rsidRDefault="007162E5" w:rsidP="007162E5">
      <w:r>
        <w:t>stranu, povišeni položaj. Potrebno je bolesnika utopliti ako mu je hladno. Primiti dokumentaciju o</w:t>
      </w:r>
    </w:p>
    <w:p w:rsidR="007162E5" w:rsidRDefault="007162E5" w:rsidP="007162E5">
      <w:r>
        <w:t>bolesniku te provjeriti odredbe za postoperativno praćenje, primjenu terapije, drenaži. Kontrolirati</w:t>
      </w:r>
    </w:p>
    <w:p w:rsidR="007162E5" w:rsidRDefault="007162E5" w:rsidP="007162E5">
      <w:r>
        <w:t>zavoj na operacijskoj rani te provjeriti i ispod tijela pacijenta te o krvarenju obavijestiti liječnika.</w:t>
      </w:r>
    </w:p>
    <w:p w:rsidR="007162E5" w:rsidRDefault="007162E5" w:rsidP="007162E5"/>
    <w:p w:rsidR="007162E5" w:rsidRDefault="007162E5" w:rsidP="007162E5">
      <w:r>
        <w:t>POSTOPERATIVNE KOMPLIKACIJE</w:t>
      </w:r>
    </w:p>
    <w:p w:rsidR="007162E5" w:rsidRDefault="007162E5" w:rsidP="007162E5">
      <w:r>
        <w:t>Brojni problemi i komplikacije se mogu razviti nakon neurokirurškog operativnog</w:t>
      </w:r>
    </w:p>
    <w:p w:rsidR="007162E5" w:rsidRDefault="007162E5" w:rsidP="007162E5">
      <w:r>
        <w:t xml:space="preserve">zahvata uključujući: </w:t>
      </w:r>
    </w:p>
    <w:p w:rsidR="007162E5" w:rsidRDefault="007162E5" w:rsidP="007162E5">
      <w:r>
        <w:t>-šok</w:t>
      </w:r>
    </w:p>
    <w:p w:rsidR="007162E5" w:rsidRDefault="007162E5" w:rsidP="007162E5">
      <w:r>
        <w:t xml:space="preserve">- povećan </w:t>
      </w:r>
      <w:proofErr w:type="spellStart"/>
      <w:r>
        <w:t>intrakranijalni</w:t>
      </w:r>
      <w:proofErr w:type="spellEnd"/>
      <w:r>
        <w:t xml:space="preserve"> tlak</w:t>
      </w:r>
    </w:p>
    <w:p w:rsidR="007162E5" w:rsidRDefault="007162E5" w:rsidP="007162E5">
      <w:r>
        <w:t>-cerebralni edem</w:t>
      </w:r>
    </w:p>
    <w:p w:rsidR="007162E5" w:rsidRDefault="007162E5" w:rsidP="007162E5">
      <w:r>
        <w:t>- respiratorne komplikacije</w:t>
      </w:r>
    </w:p>
    <w:p w:rsidR="0079692A" w:rsidRDefault="007162E5" w:rsidP="007162E5">
      <w:r>
        <w:t>-</w:t>
      </w:r>
      <w:proofErr w:type="spellStart"/>
      <w:r>
        <w:t>kon</w:t>
      </w:r>
      <w:r w:rsidR="0079692A">
        <w:t>vulzije</w:t>
      </w:r>
      <w:proofErr w:type="spellEnd"/>
    </w:p>
    <w:p w:rsidR="0079692A" w:rsidRDefault="0079692A" w:rsidP="007162E5">
      <w:r>
        <w:t>-meningitis</w:t>
      </w:r>
    </w:p>
    <w:p w:rsidR="0079692A" w:rsidRDefault="0079692A" w:rsidP="007162E5">
      <w:r>
        <w:t>-</w:t>
      </w:r>
      <w:r w:rsidR="007162E5">
        <w:t xml:space="preserve"> inf</w:t>
      </w:r>
      <w:r>
        <w:t>ekcije rana</w:t>
      </w:r>
    </w:p>
    <w:p w:rsidR="0079692A" w:rsidRDefault="0079692A" w:rsidP="007162E5">
      <w:r>
        <w:t xml:space="preserve">-duboka venska </w:t>
      </w:r>
      <w:proofErr w:type="spellStart"/>
      <w:r>
        <w:t>trombza</w:t>
      </w:r>
      <w:proofErr w:type="spellEnd"/>
    </w:p>
    <w:p w:rsidR="0079692A" w:rsidRDefault="0079692A" w:rsidP="007162E5">
      <w:r>
        <w:t>-srčane aritmije</w:t>
      </w:r>
    </w:p>
    <w:p w:rsidR="0079692A" w:rsidRDefault="0079692A" w:rsidP="007162E5">
      <w:r>
        <w:t>-gubitak refleksa rožnice</w:t>
      </w:r>
    </w:p>
    <w:p w:rsidR="0079692A" w:rsidRDefault="0079692A" w:rsidP="007162E5">
      <w:r>
        <w:t xml:space="preserve">- postoperativni </w:t>
      </w:r>
      <w:proofErr w:type="spellStart"/>
      <w:r>
        <w:t>hidrocefalus</w:t>
      </w:r>
      <w:proofErr w:type="spellEnd"/>
      <w:r>
        <w:t xml:space="preserve"> </w:t>
      </w:r>
    </w:p>
    <w:p w:rsidR="007162E5" w:rsidRDefault="0079692A" w:rsidP="007162E5">
      <w:r>
        <w:t>-</w:t>
      </w:r>
      <w:r w:rsidR="007162E5">
        <w:t xml:space="preserve">dijabetes </w:t>
      </w:r>
      <w:proofErr w:type="spellStart"/>
      <w:r w:rsidR="007162E5">
        <w:t>insipidus</w:t>
      </w:r>
      <w:proofErr w:type="spellEnd"/>
      <w:r w:rsidR="007162E5">
        <w:t>.</w:t>
      </w:r>
    </w:p>
    <w:p w:rsidR="0079692A" w:rsidRDefault="0079692A" w:rsidP="007162E5"/>
    <w:p w:rsidR="0079692A" w:rsidRDefault="0079692A" w:rsidP="007162E5"/>
    <w:p w:rsidR="0079692A" w:rsidRDefault="0079692A" w:rsidP="007162E5"/>
    <w:p w:rsidR="0079692A" w:rsidRDefault="0079692A" w:rsidP="007162E5">
      <w:r>
        <w:t>ŠOK</w:t>
      </w:r>
    </w:p>
    <w:p w:rsidR="0079692A" w:rsidRDefault="0079692A" w:rsidP="0079692A">
      <w:proofErr w:type="spellStart"/>
      <w:r>
        <w:t>Hemoragijski</w:t>
      </w:r>
      <w:proofErr w:type="spellEnd"/>
      <w:r>
        <w:t xml:space="preserve"> šok je uzrokovan gubitkom krvi tijekom operacije ili u postoperativnom</w:t>
      </w:r>
    </w:p>
    <w:p w:rsidR="0079692A" w:rsidRDefault="0079692A" w:rsidP="0079692A">
      <w:r>
        <w:t>razdoblju. Krvarenje može biti vidljivo na zavojima. Medicinska sestra treba učestalo provjeravati</w:t>
      </w:r>
    </w:p>
    <w:p w:rsidR="0079692A" w:rsidRDefault="0079692A" w:rsidP="0079692A">
      <w:r>
        <w:t>zavoje i pratiti vitalne znakove bolesnika kako bi se na vrijeme uočili znakovi i simptomi šoka koji</w:t>
      </w:r>
    </w:p>
    <w:p w:rsidR="0079692A" w:rsidRDefault="0079692A" w:rsidP="0079692A">
      <w:r>
        <w:t xml:space="preserve">uključuju tahikardiju, </w:t>
      </w:r>
      <w:proofErr w:type="spellStart"/>
      <w:r>
        <w:t>filiforman</w:t>
      </w:r>
      <w:proofErr w:type="spellEnd"/>
      <w:r>
        <w:t xml:space="preserve"> puls; smanjen krvni tlak, bljedilo, hladnu znojnu kožu, i nemir.</w:t>
      </w:r>
    </w:p>
    <w:p w:rsidR="0079692A" w:rsidRDefault="0079692A" w:rsidP="0079692A">
      <w:proofErr w:type="spellStart"/>
      <w:r>
        <w:t>Hipovolemijski</w:t>
      </w:r>
      <w:proofErr w:type="spellEnd"/>
      <w:r>
        <w:t xml:space="preserve"> šok nastaje zbog općeg gubitka tekućine (krv, plazma), posebice ako su</w:t>
      </w:r>
    </w:p>
    <w:p w:rsidR="0079692A" w:rsidRDefault="0079692A" w:rsidP="0079692A">
      <w:r>
        <w:t>korišteni osmotski diuretici. Rezultat je smanjena količina cirkulirajuće tekućine (plazme) u tijelu.</w:t>
      </w:r>
    </w:p>
    <w:p w:rsidR="0079692A" w:rsidRDefault="0079692A" w:rsidP="0079692A">
      <w:r>
        <w:t xml:space="preserve">Značajke </w:t>
      </w:r>
      <w:proofErr w:type="spellStart"/>
      <w:r>
        <w:t>hipovolemijskog</w:t>
      </w:r>
      <w:proofErr w:type="spellEnd"/>
      <w:r>
        <w:t xml:space="preserve"> šoka su pad tlaka i povećanje perifernog otpora. Najčešći znakovi i</w:t>
      </w:r>
    </w:p>
    <w:p w:rsidR="0079692A" w:rsidRDefault="0079692A" w:rsidP="0079692A">
      <w:r>
        <w:t>simptomi uključuju tahikardiju, pad krvnog tlaka, plitko i brzo disanje, blijedu kožu, smanjenu</w:t>
      </w:r>
    </w:p>
    <w:p w:rsidR="0079692A" w:rsidRDefault="0079692A" w:rsidP="0079692A">
      <w:proofErr w:type="spellStart"/>
      <w:r>
        <w:t>diurezu</w:t>
      </w:r>
      <w:proofErr w:type="spellEnd"/>
      <w:r>
        <w:t xml:space="preserve"> (10 ml do 25 ml / sat), i poremećaje svijesti koji mogu varirati od smetenosti do kome.</w:t>
      </w:r>
    </w:p>
    <w:p w:rsidR="0079692A" w:rsidRDefault="0079692A" w:rsidP="0079692A">
      <w:r>
        <w:t>Potrebno je mjeriti centralni venski tlak kako bi se odredio cirkulirajući volumen krvi. Učestalo</w:t>
      </w:r>
    </w:p>
    <w:p w:rsidR="0079692A" w:rsidRDefault="0079692A" w:rsidP="0079692A">
      <w:r>
        <w:t>treba procjenjivati vitalne znakove.</w:t>
      </w:r>
    </w:p>
    <w:p w:rsidR="0079692A" w:rsidRDefault="0079692A" w:rsidP="0079692A">
      <w:proofErr w:type="spellStart"/>
      <w:r>
        <w:t>Intrakranijalno</w:t>
      </w:r>
      <w:proofErr w:type="spellEnd"/>
      <w:r>
        <w:t xml:space="preserve"> krvarenje je ozbiljna postoperativna komplikacija kod neurokirurškog</w:t>
      </w:r>
    </w:p>
    <w:p w:rsidR="0079692A" w:rsidRDefault="0079692A" w:rsidP="0079692A">
      <w:r>
        <w:t xml:space="preserve">bolesnika, što rezultira krvarenjem u subduralni, epiduralni, </w:t>
      </w:r>
      <w:proofErr w:type="spellStart"/>
      <w:r>
        <w:t>intraventrikularni</w:t>
      </w:r>
      <w:proofErr w:type="spellEnd"/>
      <w:r>
        <w:t xml:space="preserve"> prostor ili u moždani</w:t>
      </w:r>
    </w:p>
    <w:p w:rsidR="0079692A" w:rsidRDefault="0079692A" w:rsidP="0079692A">
      <w:proofErr w:type="spellStart"/>
      <w:r>
        <w:t>parenhim</w:t>
      </w:r>
      <w:proofErr w:type="spellEnd"/>
      <w:r>
        <w:t>. Za razliku od krvarenja koje je vidljivo izvana, krvarenje unutar svoda lubanje karakterizirano</w:t>
      </w:r>
    </w:p>
    <w:p w:rsidR="0079692A" w:rsidRDefault="0079692A" w:rsidP="0079692A">
      <w:r>
        <w:t xml:space="preserve">je znakovima ili simptomima naglo povećanog </w:t>
      </w:r>
      <w:proofErr w:type="spellStart"/>
      <w:r>
        <w:t>intrakranijalnog</w:t>
      </w:r>
      <w:proofErr w:type="spellEnd"/>
      <w:r>
        <w:t xml:space="preserve"> tlaka. Brzo pogoršanje neurološkog</w:t>
      </w:r>
    </w:p>
    <w:p w:rsidR="0079692A" w:rsidRDefault="0079692A" w:rsidP="0079692A">
      <w:r>
        <w:t xml:space="preserve">statusa je često povezano s </w:t>
      </w:r>
      <w:proofErr w:type="spellStart"/>
      <w:r>
        <w:t>intrakranijalnim</w:t>
      </w:r>
      <w:proofErr w:type="spellEnd"/>
      <w:r>
        <w:t xml:space="preserve"> krvarenjem, a to stanje zahtijeva hitnu intervenciju</w:t>
      </w:r>
    </w:p>
    <w:p w:rsidR="0079692A" w:rsidRDefault="0079692A" w:rsidP="0079692A">
      <w:r>
        <w:t>kako bi se spriječila nepovratna cerebralna oštećenja i smrt.</w:t>
      </w:r>
    </w:p>
    <w:p w:rsidR="0079692A" w:rsidRDefault="0079692A" w:rsidP="0079692A"/>
    <w:p w:rsidR="0079692A" w:rsidRDefault="0079692A" w:rsidP="0079692A">
      <w:r>
        <w:t>RESPIRATORNE KOMPLIKACIJE</w:t>
      </w:r>
    </w:p>
    <w:p w:rsidR="0079692A" w:rsidRDefault="0079692A" w:rsidP="0079692A">
      <w:r>
        <w:t xml:space="preserve">Djelomična ili potpuna opstrukcija dišnih </w:t>
      </w:r>
      <w:proofErr w:type="spellStart"/>
      <w:r>
        <w:t>puteva</w:t>
      </w:r>
      <w:proofErr w:type="spellEnd"/>
      <w:r>
        <w:t xml:space="preserve"> može se dogoditi kod nepravilnog</w:t>
      </w:r>
    </w:p>
    <w:p w:rsidR="0079692A" w:rsidRDefault="0079692A" w:rsidP="0079692A">
      <w:r>
        <w:t>položaja ili nakupine sluzi. Bolesnik bez svijesti nikada ne bi trebao ležati na leđima jer jezik</w:t>
      </w:r>
    </w:p>
    <w:p w:rsidR="0079692A" w:rsidRDefault="0079692A" w:rsidP="0079692A">
      <w:r>
        <w:t xml:space="preserve">lako može skliznuti unatrag i opstruirati dišne </w:t>
      </w:r>
      <w:proofErr w:type="spellStart"/>
      <w:r>
        <w:t>puteve</w:t>
      </w:r>
      <w:proofErr w:type="spellEnd"/>
      <w:r>
        <w:t>.</w:t>
      </w:r>
    </w:p>
    <w:p w:rsidR="0079692A" w:rsidRDefault="0079692A" w:rsidP="0079692A"/>
    <w:p w:rsidR="0079692A" w:rsidRDefault="0079692A" w:rsidP="0079692A"/>
    <w:p w:rsidR="0079692A" w:rsidRDefault="0079692A" w:rsidP="0079692A"/>
    <w:p w:rsidR="0079692A" w:rsidRDefault="0079692A" w:rsidP="0079692A">
      <w:r>
        <w:t xml:space="preserve">Medicinska sestra također treba biti svjesna da se može razviti akutni respiratorni </w:t>
      </w:r>
      <w:proofErr w:type="spellStart"/>
      <w:r>
        <w:t>distres</w:t>
      </w:r>
      <w:proofErr w:type="spellEnd"/>
    </w:p>
    <w:p w:rsidR="0079692A" w:rsidRDefault="0079692A" w:rsidP="0079692A">
      <w:r>
        <w:t xml:space="preserve">sindrom (ARDS) i </w:t>
      </w:r>
      <w:proofErr w:type="spellStart"/>
      <w:r>
        <w:t>neurogeni</w:t>
      </w:r>
      <w:proofErr w:type="spellEnd"/>
      <w:r>
        <w:t xml:space="preserve"> plućni edem. Znakovi i simptomi </w:t>
      </w:r>
      <w:proofErr w:type="spellStart"/>
      <w:r>
        <w:t>neurogenog</w:t>
      </w:r>
      <w:proofErr w:type="spellEnd"/>
      <w:r>
        <w:t xml:space="preserve"> plućnog edema su</w:t>
      </w:r>
    </w:p>
    <w:p w:rsidR="0079692A" w:rsidRDefault="0079692A" w:rsidP="0079692A">
      <w:r>
        <w:t>isti kao oni kod akutnog plućnog edema uslijed srčane dekompenzacije, iako kod neurokirurškog</w:t>
      </w:r>
    </w:p>
    <w:p w:rsidR="0079692A" w:rsidRDefault="0079692A" w:rsidP="0079692A">
      <w:r>
        <w:t>bolesnika ne postoji dokaz o srčanoj bolesti koja se može smatrati odgovornom za akutni plućni</w:t>
      </w:r>
    </w:p>
    <w:p w:rsidR="0079692A" w:rsidRDefault="0079692A" w:rsidP="0079692A">
      <w:r>
        <w:t>edem. Najčešći znakovi i simptomi su:</w:t>
      </w:r>
    </w:p>
    <w:p w:rsidR="0079692A" w:rsidRDefault="0079692A" w:rsidP="0079692A">
      <w:r>
        <w:t xml:space="preserve">1. </w:t>
      </w:r>
      <w:proofErr w:type="spellStart"/>
      <w:r>
        <w:t>dispneja</w:t>
      </w:r>
      <w:proofErr w:type="spellEnd"/>
    </w:p>
    <w:p w:rsidR="0079692A" w:rsidRDefault="0079692A" w:rsidP="0079692A">
      <w:r>
        <w:t>2. nemir</w:t>
      </w:r>
    </w:p>
    <w:p w:rsidR="0079692A" w:rsidRDefault="0079692A" w:rsidP="0079692A">
      <w:r>
        <w:t>3. tahikardija</w:t>
      </w:r>
    </w:p>
    <w:p w:rsidR="0079692A" w:rsidRDefault="0079692A" w:rsidP="0079692A">
      <w:r>
        <w:t>4. strah</w:t>
      </w:r>
    </w:p>
    <w:p w:rsidR="0079692A" w:rsidRDefault="0079692A" w:rsidP="0079692A">
      <w:r>
        <w:t xml:space="preserve">5. </w:t>
      </w:r>
      <w:proofErr w:type="spellStart"/>
      <w:r>
        <w:t>tahipnea</w:t>
      </w:r>
      <w:proofErr w:type="spellEnd"/>
    </w:p>
    <w:p w:rsidR="0079692A" w:rsidRDefault="0079692A" w:rsidP="0079692A">
      <w:r>
        <w:t>6. hladna i znojna koža</w:t>
      </w:r>
    </w:p>
    <w:p w:rsidR="0079692A" w:rsidRDefault="0079692A" w:rsidP="0079692A">
      <w:r>
        <w:t xml:space="preserve">7. siva ili </w:t>
      </w:r>
      <w:proofErr w:type="spellStart"/>
      <w:r>
        <w:t>cijanotična</w:t>
      </w:r>
      <w:proofErr w:type="spellEnd"/>
      <w:r>
        <w:t xml:space="preserve"> koža</w:t>
      </w:r>
    </w:p>
    <w:p w:rsidR="0079692A" w:rsidRDefault="0079692A" w:rsidP="0079692A">
      <w:r>
        <w:t>8. iskašljavanje sluzi i krvi</w:t>
      </w:r>
    </w:p>
    <w:p w:rsidR="0079692A" w:rsidRDefault="0079692A" w:rsidP="0079692A">
      <w:r w:rsidRPr="0079692A">
        <w:t xml:space="preserve">ostale plućne komplikacije uključuju upalu pluća, </w:t>
      </w:r>
      <w:proofErr w:type="spellStart"/>
      <w:r w:rsidRPr="0079692A">
        <w:t>atelektaze</w:t>
      </w:r>
      <w:proofErr w:type="spellEnd"/>
      <w:r w:rsidRPr="0079692A">
        <w:t xml:space="preserve"> i plućnu emboliju.</w:t>
      </w:r>
    </w:p>
    <w:p w:rsidR="0079692A" w:rsidRDefault="0079692A" w:rsidP="0079692A"/>
    <w:p w:rsidR="0079692A" w:rsidRDefault="0079692A" w:rsidP="0079692A">
      <w:r>
        <w:t>KONVULZIJE</w:t>
      </w:r>
    </w:p>
    <w:p w:rsidR="0079692A" w:rsidRDefault="0079692A" w:rsidP="0079692A">
      <w:proofErr w:type="spellStart"/>
      <w:r>
        <w:t>Konvulzivni</w:t>
      </w:r>
      <w:proofErr w:type="spellEnd"/>
      <w:r>
        <w:t xml:space="preserve"> napadaji nakon neurokirurške operacije mogu biti u obliku generaliziranih</w:t>
      </w:r>
    </w:p>
    <w:p w:rsidR="0079692A" w:rsidRDefault="0079692A" w:rsidP="0079692A">
      <w:r>
        <w:t xml:space="preserve">grčeva ili žarišnih napadaja. Najčešći generalizirani napadaji koji se mogu dogoditi su tipa </w:t>
      </w:r>
      <w:proofErr w:type="spellStart"/>
      <w:r>
        <w:t>grand</w:t>
      </w:r>
      <w:proofErr w:type="spellEnd"/>
    </w:p>
    <w:p w:rsidR="0079692A" w:rsidRDefault="0079692A" w:rsidP="0079692A">
      <w:proofErr w:type="spellStart"/>
      <w:r>
        <w:t>mal</w:t>
      </w:r>
      <w:proofErr w:type="spellEnd"/>
      <w:r>
        <w:t>. Žarišni napadaji su napadaji najčešće u obliku trzanja mišića, posebno lica ili ruku. Napadaji</w:t>
      </w:r>
    </w:p>
    <w:p w:rsidR="0079692A" w:rsidRDefault="0079692A" w:rsidP="0079692A">
      <w:r>
        <w:t>u ova dva područja su najučestaliji jer su zahvaćena velika područja moždane kore, te iritacija od</w:t>
      </w:r>
    </w:p>
    <w:p w:rsidR="0079692A" w:rsidRDefault="0079692A" w:rsidP="0079692A">
      <w:r>
        <w:t>operacije ili moždani edem koji može pokrenuti napadaje.</w:t>
      </w:r>
    </w:p>
    <w:p w:rsidR="0079692A" w:rsidRDefault="0079692A" w:rsidP="0079692A"/>
    <w:p w:rsidR="0079692A" w:rsidRDefault="0079692A" w:rsidP="0079692A">
      <w:r>
        <w:t>MENINGITIS</w:t>
      </w:r>
    </w:p>
    <w:p w:rsidR="0079692A" w:rsidRDefault="0079692A" w:rsidP="0079692A">
      <w:r>
        <w:t>Mikroorganizmi odgovorni za meningitis mogu ući u moždane ovojnice ili cerebrospinalnu</w:t>
      </w:r>
    </w:p>
    <w:p w:rsidR="0079692A" w:rsidRDefault="0079692A" w:rsidP="0079692A">
      <w:r>
        <w:t>tekućinu šireći se od inficirane rane, od ozljede glave u kojoj je dura mater oštećena, ili kontaminacije</w:t>
      </w:r>
    </w:p>
    <w:p w:rsidR="0079692A" w:rsidRDefault="0079692A" w:rsidP="0079692A">
      <w:r>
        <w:t>tijekom operacije. Curenje likvora na uho i/ ili nos kroz zavojni materijal je mogući put ulaska mikroorganizama</w:t>
      </w:r>
    </w:p>
    <w:p w:rsidR="0079692A" w:rsidRDefault="0079692A" w:rsidP="0079692A"/>
    <w:p w:rsidR="0079692A" w:rsidRDefault="0079692A" w:rsidP="0079692A"/>
    <w:p w:rsidR="0079692A" w:rsidRDefault="0079692A" w:rsidP="0079692A">
      <w:r>
        <w:t>Znakovi i simptomi meningitisa su:</w:t>
      </w:r>
    </w:p>
    <w:p w:rsidR="0079692A" w:rsidRDefault="0079692A" w:rsidP="0079692A">
      <w:r>
        <w:t>• ukočen vrat</w:t>
      </w:r>
    </w:p>
    <w:p w:rsidR="0079692A" w:rsidRDefault="0079692A" w:rsidP="0079692A">
      <w:r>
        <w:t>• fotofobija</w:t>
      </w:r>
    </w:p>
    <w:p w:rsidR="0079692A" w:rsidRDefault="0079692A" w:rsidP="0079692A">
      <w:r>
        <w:t xml:space="preserve">• nemir i </w:t>
      </w:r>
      <w:proofErr w:type="spellStart"/>
      <w:r>
        <w:t>hiperiritabilnost</w:t>
      </w:r>
      <w:proofErr w:type="spellEnd"/>
    </w:p>
    <w:p w:rsidR="0079692A" w:rsidRDefault="0079692A" w:rsidP="0079692A">
      <w:r>
        <w:t>• povišena tjelesna temperatura</w:t>
      </w:r>
    </w:p>
    <w:p w:rsidR="0079692A" w:rsidRDefault="0079692A" w:rsidP="0079692A">
      <w:r>
        <w:t>• poremećaji stanja svijesti</w:t>
      </w:r>
    </w:p>
    <w:p w:rsidR="00940FD9" w:rsidRDefault="00940FD9" w:rsidP="0079692A"/>
    <w:p w:rsidR="00940FD9" w:rsidRDefault="00940FD9" w:rsidP="0079692A">
      <w:r>
        <w:t>INFEKCIJA RANE</w:t>
      </w:r>
    </w:p>
    <w:p w:rsidR="00940FD9" w:rsidRDefault="00940FD9" w:rsidP="00940FD9">
      <w:r>
        <w:t>Do infekcije rane može doći uslijed nepoštovanja aseptičnih uvjeta rada tijekom operacije</w:t>
      </w:r>
    </w:p>
    <w:p w:rsidR="00940FD9" w:rsidRDefault="00940FD9" w:rsidP="00940FD9">
      <w:r>
        <w:t>ili prilikom promjene zavoja. Bolesnik također može kontaminirati svoju ranu tako da ju dodiruje</w:t>
      </w:r>
    </w:p>
    <w:p w:rsidR="00940FD9" w:rsidRDefault="00940FD9" w:rsidP="00940FD9">
      <w:r>
        <w:t>rukama.</w:t>
      </w:r>
    </w:p>
    <w:p w:rsidR="00940FD9" w:rsidRDefault="00940FD9" w:rsidP="00940FD9">
      <w:r>
        <w:t xml:space="preserve">Najčešći uzročnici infekcija su razni </w:t>
      </w:r>
      <w:proofErr w:type="spellStart"/>
      <w:r>
        <w:t>stafilokoki</w:t>
      </w:r>
      <w:proofErr w:type="spellEnd"/>
      <w:r>
        <w:t>. Crvenilo i sekret iz rane su uobičajeni rani</w:t>
      </w:r>
    </w:p>
    <w:p w:rsidR="00940FD9" w:rsidRDefault="00940FD9" w:rsidP="00940FD9">
      <w:r>
        <w:t>simptomi. Medicinska sestra treba promatrati rez i zavoje kako bi na vrijeme uočila simptome.</w:t>
      </w:r>
    </w:p>
    <w:p w:rsidR="00940FD9" w:rsidRDefault="00940FD9" w:rsidP="00940FD9">
      <w:r>
        <w:t>Miris iz rane također može izazvati sumnju da je riječ o infekciji.</w:t>
      </w:r>
    </w:p>
    <w:p w:rsidR="00940FD9" w:rsidRDefault="00940FD9" w:rsidP="00940FD9">
      <w:r>
        <w:t>mjere opreza. Kada je potencijalno opasan organizam identificiran, posebne mjere opreza</w:t>
      </w:r>
    </w:p>
    <w:p w:rsidR="00940FD9" w:rsidRDefault="00940FD9" w:rsidP="00940FD9">
      <w:r>
        <w:t>moraju se poštivati u rukovanju kontaminiranim zavojem i opremom. Zavoji se odlažu u infektivni</w:t>
      </w:r>
    </w:p>
    <w:p w:rsidR="00940FD9" w:rsidRDefault="00940FD9" w:rsidP="00940FD9">
      <w:r>
        <w:t>otpad. oprema koja se koristi za previjanje rane je sterilizirana zasebno, te sva posteljina korištena</w:t>
      </w:r>
    </w:p>
    <w:p w:rsidR="00940FD9" w:rsidRDefault="00940FD9" w:rsidP="00940FD9">
      <w:r>
        <w:t>kod bolesnika se stavlja u posebno označene vreće za pranje.</w:t>
      </w:r>
    </w:p>
    <w:p w:rsidR="00940FD9" w:rsidRDefault="00940FD9" w:rsidP="00940FD9"/>
    <w:p w:rsidR="00940FD9" w:rsidRDefault="00940FD9" w:rsidP="00940FD9">
      <w:r>
        <w:t>DUBOKA VENSKA TROMBOZA</w:t>
      </w:r>
    </w:p>
    <w:p w:rsidR="00940FD9" w:rsidRDefault="00940FD9" w:rsidP="00940FD9">
      <w:r>
        <w:t>Svaki bolesnik koji miruje pa makar i na kratko je sklon razvoju duboke venske tromboze.</w:t>
      </w:r>
    </w:p>
    <w:p w:rsidR="00940FD9" w:rsidRDefault="00940FD9" w:rsidP="00940FD9">
      <w:r>
        <w:t xml:space="preserve">osim toga, metode koje se koriste u kirurgiji, poput </w:t>
      </w:r>
      <w:proofErr w:type="spellStart"/>
      <w:r>
        <w:t>hipotermije</w:t>
      </w:r>
      <w:proofErr w:type="spellEnd"/>
      <w:r>
        <w:t xml:space="preserve"> i zadržavanje bolesnika u</w:t>
      </w:r>
    </w:p>
    <w:p w:rsidR="00940FD9" w:rsidRDefault="00940FD9" w:rsidP="00940FD9">
      <w:r>
        <w:t xml:space="preserve">određenom položaju su čimbenici koji doprinose razvoju duboke venske tromboze. </w:t>
      </w:r>
      <w:proofErr w:type="spellStart"/>
      <w:r>
        <w:t>DVt</w:t>
      </w:r>
      <w:proofErr w:type="spellEnd"/>
      <w:r>
        <w:t xml:space="preserve"> je ozbiljan</w:t>
      </w:r>
    </w:p>
    <w:p w:rsidR="00940FD9" w:rsidRDefault="00940FD9" w:rsidP="00940FD9">
      <w:r>
        <w:t>problem, koji može dovesti do, po život opasne, plućne embolije.</w:t>
      </w:r>
    </w:p>
    <w:p w:rsidR="00940FD9" w:rsidRDefault="00940FD9" w:rsidP="00940FD9">
      <w:r>
        <w:t xml:space="preserve">Sljedeći principi za prevenciju </w:t>
      </w:r>
      <w:proofErr w:type="spellStart"/>
      <w:r>
        <w:t>DVt</w:t>
      </w:r>
      <w:proofErr w:type="spellEnd"/>
      <w:r>
        <w:t xml:space="preserve"> trebaju biti uključeni u plan zdravstvene njege:</w:t>
      </w:r>
    </w:p>
    <w:p w:rsidR="00940FD9" w:rsidRDefault="00940FD9" w:rsidP="00940FD9">
      <w:r>
        <w:lastRenderedPageBreak/>
        <w:t>1. primjena elastičnih čarapa, koje su korisne u sprječavanju zastoja krvi u potkoljenicama i</w:t>
      </w:r>
    </w:p>
    <w:p w:rsidR="00940FD9" w:rsidRDefault="00940FD9" w:rsidP="00940FD9">
      <w:r>
        <w:t>poboljšavanju povratka venske krvi prema srcu</w:t>
      </w:r>
    </w:p>
    <w:p w:rsidR="00940FD9" w:rsidRDefault="00940FD9" w:rsidP="00940FD9">
      <w:r>
        <w:t>2. pasivne vježbe nogu kako bi se spriječio zastoj krvi</w:t>
      </w:r>
    </w:p>
    <w:p w:rsidR="00940FD9" w:rsidRDefault="00940FD9" w:rsidP="00940FD9">
      <w:r>
        <w:t xml:space="preserve">3. promatrati noge i moguće znakove i simptome </w:t>
      </w:r>
      <w:proofErr w:type="spellStart"/>
      <w:r>
        <w:t>DVt</w:t>
      </w:r>
      <w:proofErr w:type="spellEnd"/>
      <w:r>
        <w:t xml:space="preserve"> (crvenilo, oteklina, bol)</w:t>
      </w:r>
    </w:p>
    <w:p w:rsidR="00940FD9" w:rsidRDefault="00940FD9" w:rsidP="00940FD9"/>
    <w:p w:rsidR="00940FD9" w:rsidRDefault="00940FD9" w:rsidP="00940FD9">
      <w:r>
        <w:t>SRČANE ARITMIJE</w:t>
      </w:r>
    </w:p>
    <w:p w:rsidR="00940FD9" w:rsidRDefault="00940FD9" w:rsidP="00940FD9">
      <w:r w:rsidRPr="00940FD9">
        <w:t>Srčane aritmije nisu neuobičajene nakon neurokirurških operacija.</w:t>
      </w:r>
    </w:p>
    <w:p w:rsidR="00940FD9" w:rsidRDefault="00940FD9" w:rsidP="00940FD9">
      <w:r>
        <w:t xml:space="preserve">Bolesnik prvih 24 do 48 sati nakon operacije mora biti </w:t>
      </w:r>
      <w:proofErr w:type="spellStart"/>
      <w:r>
        <w:t>monitoriran</w:t>
      </w:r>
      <w:proofErr w:type="spellEnd"/>
      <w:r>
        <w:t>. Medicinska sestra treba redovito</w:t>
      </w:r>
    </w:p>
    <w:p w:rsidR="00940FD9" w:rsidRDefault="00940FD9" w:rsidP="00940FD9">
      <w:r>
        <w:t>pratiti frekvenciju, ritam i uzorak rada srca na monitoru kako bi se utvrdila prisutnost aritmija.</w:t>
      </w:r>
    </w:p>
    <w:p w:rsidR="00940FD9" w:rsidRDefault="00940FD9" w:rsidP="00940FD9"/>
    <w:p w:rsidR="00940FD9" w:rsidRDefault="00940FD9" w:rsidP="00940FD9">
      <w:r>
        <w:t>GUBITAK REFLEKSA ROŽNICE</w:t>
      </w:r>
    </w:p>
    <w:p w:rsidR="00940FD9" w:rsidRDefault="00940FD9" w:rsidP="00940FD9">
      <w:r>
        <w:t>Prisutnost refleksa rožnice određuje se lagano dodirivanjem rožnica oka sa tupferom</w:t>
      </w:r>
    </w:p>
    <w:p w:rsidR="00940FD9" w:rsidRDefault="00940FD9" w:rsidP="00940FD9">
      <w:r>
        <w:t>od pamuka. Bolesnik bi trebao odmah zatreptati. Ako je refleks rožnice odsutan, oko mora biti</w:t>
      </w:r>
    </w:p>
    <w:p w:rsidR="00940FD9" w:rsidRDefault="00940FD9" w:rsidP="00940FD9">
      <w:r>
        <w:t>zaštićeno od ozljede. Sljepoća može biti trajna posljedica ulkusa rožnice. Primjenom poveza na oko</w:t>
      </w:r>
    </w:p>
    <w:p w:rsidR="00940FD9" w:rsidRDefault="00940FD9" w:rsidP="00940FD9">
      <w:r>
        <w:t>ili tupfera može se spriječiti abrazija rožnice. Kako bi se spriječilo isušivanje rožnice oka, potrebno</w:t>
      </w:r>
    </w:p>
    <w:p w:rsidR="00940FD9" w:rsidRDefault="00940FD9" w:rsidP="00940FD9">
      <w:r>
        <w:t>je četiri puta dnevno vlažiti oko fiziološkom otopinom ili umjetnim suzama.</w:t>
      </w:r>
    </w:p>
    <w:p w:rsidR="00940FD9" w:rsidRDefault="00940FD9" w:rsidP="00940FD9">
      <w:r>
        <w:t>Medicinska sestra treba odrediti prisutnost refleksa rožnice. Ako nije prisutan, valja razviti</w:t>
      </w:r>
    </w:p>
    <w:p w:rsidR="00940FD9" w:rsidRDefault="00940FD9" w:rsidP="00940FD9">
      <w:r>
        <w:t>plan zdravstvene njege kako bi se spriječile ozljede oka. oči treba pregledati prilikom svakog</w:t>
      </w:r>
    </w:p>
    <w:p w:rsidR="00940FD9" w:rsidRDefault="00940FD9" w:rsidP="00940FD9">
      <w:r>
        <w:t>obavljanja njege kako bi se utvrdile eventualne ozljede ili iritacije.</w:t>
      </w:r>
    </w:p>
    <w:p w:rsidR="00940FD9" w:rsidRDefault="00940FD9" w:rsidP="00940FD9"/>
    <w:p w:rsidR="00940FD9" w:rsidRDefault="00940FD9" w:rsidP="00940FD9">
      <w:r>
        <w:t>POSTOPERATIVNI HIDROCEFALUS</w:t>
      </w:r>
    </w:p>
    <w:p w:rsidR="00940FD9" w:rsidRDefault="00940FD9" w:rsidP="00940FD9">
      <w:r>
        <w:t xml:space="preserve">Postoperativni </w:t>
      </w:r>
      <w:proofErr w:type="spellStart"/>
      <w:r>
        <w:t>hidrocefalus</w:t>
      </w:r>
      <w:proofErr w:type="spellEnd"/>
      <w:r>
        <w:t xml:space="preserve"> može se razviti kao posljedica edema ili krvarenja. Krvarenje</w:t>
      </w:r>
    </w:p>
    <w:p w:rsidR="00940FD9" w:rsidRDefault="00940FD9" w:rsidP="00940FD9">
      <w:r>
        <w:t xml:space="preserve">može ometati normalnu apsorpciju i protok likvora. Krvarenje u </w:t>
      </w:r>
      <w:proofErr w:type="spellStart"/>
      <w:r>
        <w:t>arahnoideu</w:t>
      </w:r>
      <w:proofErr w:type="spellEnd"/>
      <w:r>
        <w:t xml:space="preserve"> je također povezano sa</w:t>
      </w:r>
    </w:p>
    <w:p w:rsidR="00940FD9" w:rsidRDefault="00940FD9" w:rsidP="00940FD9">
      <w:r>
        <w:t xml:space="preserve">stanjima poput puknuća </w:t>
      </w:r>
      <w:proofErr w:type="spellStart"/>
      <w:r>
        <w:t>aneurizme</w:t>
      </w:r>
      <w:proofErr w:type="spellEnd"/>
      <w:r>
        <w:t xml:space="preserve"> mozga ili trauma glave.</w:t>
      </w:r>
    </w:p>
    <w:p w:rsidR="00940FD9" w:rsidRDefault="00940FD9" w:rsidP="00940FD9"/>
    <w:p w:rsidR="00940FD9" w:rsidRDefault="00940FD9" w:rsidP="00940FD9"/>
    <w:p w:rsidR="00940FD9" w:rsidRDefault="00940FD9" w:rsidP="00940FD9"/>
    <w:p w:rsidR="00940FD9" w:rsidRDefault="00940FD9" w:rsidP="00940FD9"/>
    <w:p w:rsidR="00940FD9" w:rsidRDefault="00940FD9" w:rsidP="00940FD9"/>
    <w:p w:rsidR="00940FD9" w:rsidRDefault="00940FD9" w:rsidP="00940FD9">
      <w:r>
        <w:t>DIABETES INSIPIDUS</w:t>
      </w:r>
    </w:p>
    <w:p w:rsidR="00940FD9" w:rsidRDefault="00940FD9" w:rsidP="00940FD9">
      <w:proofErr w:type="spellStart"/>
      <w:r>
        <w:t>Diabetes</w:t>
      </w:r>
      <w:proofErr w:type="spellEnd"/>
      <w:r>
        <w:t xml:space="preserve"> </w:t>
      </w:r>
      <w:proofErr w:type="spellStart"/>
      <w:r>
        <w:t>insipidus</w:t>
      </w:r>
      <w:proofErr w:type="spellEnd"/>
      <w:r>
        <w:t xml:space="preserve"> nastaje zbog poremećaja u stražnjem režnju hipofize, koja proizvodi</w:t>
      </w:r>
    </w:p>
    <w:p w:rsidR="00940FD9" w:rsidRDefault="00940FD9" w:rsidP="00940FD9">
      <w:proofErr w:type="spellStart"/>
      <w:r>
        <w:t>antidiuretski</w:t>
      </w:r>
      <w:proofErr w:type="spellEnd"/>
      <w:r>
        <w:t xml:space="preserve"> hormon. Ako se ovaj hormon ne izlučuje u dovoljnim količinama, izlučivati će se</w:t>
      </w:r>
    </w:p>
    <w:p w:rsidR="00940FD9" w:rsidRDefault="00940FD9" w:rsidP="00940FD9">
      <w:r>
        <w:t>velika količina urina niske specifične težine. Postoji mogućnost nastanka neravnoteže tekućine i</w:t>
      </w:r>
    </w:p>
    <w:p w:rsidR="00940FD9" w:rsidRDefault="00940FD9" w:rsidP="00940FD9">
      <w:r>
        <w:t>elektrolita sa dehidracijom kao ozbiljnim problemom koji može utjecati na sve tjelesne sustave.</w:t>
      </w:r>
    </w:p>
    <w:p w:rsidR="00940FD9" w:rsidRDefault="00940FD9" w:rsidP="00940FD9">
      <w:r>
        <w:t>Medicinska sestra treba voditi brigu o prometu tekućina, odnosno o unosu i iznosu</w:t>
      </w:r>
    </w:p>
    <w:p w:rsidR="00940FD9" w:rsidRDefault="00940FD9" w:rsidP="00940FD9">
      <w:r>
        <w:t xml:space="preserve">tekućine. Iznos tekućine mjeri se mokraćnim izlazom, odnosno prati se </w:t>
      </w:r>
      <w:proofErr w:type="spellStart"/>
      <w:r>
        <w:t>diureza</w:t>
      </w:r>
      <w:proofErr w:type="spellEnd"/>
      <w:r>
        <w:t>.</w:t>
      </w:r>
    </w:p>
    <w:p w:rsidR="00940FD9" w:rsidRDefault="00940FD9" w:rsidP="00940FD9"/>
    <w:p w:rsidR="00940FD9" w:rsidRDefault="00940FD9" w:rsidP="00940FD9">
      <w:r>
        <w:t>OSTALE POSTOPERACIJSKE POTEŠKOĆE</w:t>
      </w:r>
    </w:p>
    <w:p w:rsidR="00940FD9" w:rsidRDefault="00940FD9" w:rsidP="00940FD9">
      <w:r>
        <w:t>-deficiti u komunikaciji</w:t>
      </w:r>
    </w:p>
    <w:p w:rsidR="00940FD9" w:rsidRDefault="00940FD9" w:rsidP="00940FD9">
      <w:r>
        <w:t>-motorni i senzorni deficit</w:t>
      </w:r>
    </w:p>
    <w:p w:rsidR="00940FD9" w:rsidRDefault="00940FD9" w:rsidP="00940FD9">
      <w:r>
        <w:t>-glavobolja</w:t>
      </w:r>
    </w:p>
    <w:p w:rsidR="00940FD9" w:rsidRDefault="00940FD9" w:rsidP="00940FD9">
      <w:r>
        <w:t>-</w:t>
      </w:r>
      <w:proofErr w:type="spellStart"/>
      <w:r>
        <w:t>hipertermija</w:t>
      </w:r>
      <w:proofErr w:type="spellEnd"/>
    </w:p>
    <w:p w:rsidR="00940FD9" w:rsidRDefault="00940FD9" w:rsidP="00940FD9">
      <w:r>
        <w:t>-</w:t>
      </w:r>
      <w:proofErr w:type="spellStart"/>
      <w:r>
        <w:t>periorbitalni</w:t>
      </w:r>
      <w:proofErr w:type="spellEnd"/>
      <w:r>
        <w:t xml:space="preserve"> edem</w:t>
      </w:r>
    </w:p>
    <w:p w:rsidR="00940FD9" w:rsidRDefault="00940FD9" w:rsidP="00940FD9">
      <w:r>
        <w:t>-vizualni poremećaj</w:t>
      </w:r>
    </w:p>
    <w:p w:rsidR="00940FD9" w:rsidRDefault="00940FD9" w:rsidP="00940FD9">
      <w:r>
        <w:t>-promjene osobnosti</w:t>
      </w:r>
    </w:p>
    <w:p w:rsidR="00940FD9" w:rsidRDefault="00940FD9" w:rsidP="00940FD9"/>
    <w:p w:rsidR="00940FD9" w:rsidRDefault="00940FD9" w:rsidP="00940FD9">
      <w:r>
        <w:t>REHABILITACIJI NAKON OPERACIJE</w:t>
      </w:r>
    </w:p>
    <w:p w:rsidR="00940FD9" w:rsidRDefault="00940FD9" w:rsidP="00940FD9">
      <w:r>
        <w:t>Postoperativna procjena je dio procesa njege koji se odnosi na procjenu učinkovitosti</w:t>
      </w:r>
    </w:p>
    <w:p w:rsidR="00940FD9" w:rsidRDefault="00940FD9" w:rsidP="00940FD9">
      <w:r>
        <w:t>provedenog plana njege. Neki deficiti su privremeni i vjerojatno će se riješiti kroz određeno vrijeme.</w:t>
      </w:r>
    </w:p>
    <w:p w:rsidR="00940FD9" w:rsidRDefault="00940FD9" w:rsidP="00940FD9">
      <w:bookmarkStart w:id="0" w:name="_GoBack"/>
      <w:r>
        <w:t>Neki deficiti mogu biti trajni kao posljedica operacije. Međutim, ciljevi trebaju biti realni, jer</w:t>
      </w:r>
    </w:p>
    <w:p w:rsidR="00940FD9" w:rsidRDefault="00940FD9" w:rsidP="00940FD9">
      <w:r>
        <w:t xml:space="preserve">vrlo često nije moguće predvidjeti s potpunom sigurnošću hoće li gubitak biti trajan. </w:t>
      </w:r>
      <w:bookmarkEnd w:id="0"/>
      <w:r>
        <w:t>I kratkoročni</w:t>
      </w:r>
    </w:p>
    <w:p w:rsidR="00940FD9" w:rsidRDefault="00940FD9" w:rsidP="00940FD9">
      <w:r>
        <w:t>i dugoročni ciljevi trebali bi biti postavljeni u mjerljivim terminima na temelju pojedinačnog</w:t>
      </w:r>
    </w:p>
    <w:p w:rsidR="00940FD9" w:rsidRDefault="00940FD9" w:rsidP="00940FD9">
      <w:r>
        <w:t>vrednovanja bolesnikovog rehabilitacijskog potencijala i potreba. Bolesnikove potrebe moraju biti</w:t>
      </w:r>
    </w:p>
    <w:p w:rsidR="00940FD9" w:rsidRDefault="00940FD9" w:rsidP="00940FD9">
      <w:r>
        <w:t>prepoznate i zadovoljene putem optimalnog plana zdravstvene njege.</w:t>
      </w:r>
    </w:p>
    <w:p w:rsidR="00940FD9" w:rsidRDefault="00940FD9" w:rsidP="00940FD9"/>
    <w:p w:rsidR="00940FD9" w:rsidRDefault="00940FD9" w:rsidP="00940FD9"/>
    <w:p w:rsidR="0079692A" w:rsidRDefault="0079692A" w:rsidP="007162E5"/>
    <w:p w:rsidR="00685436" w:rsidRDefault="00685436"/>
    <w:p w:rsidR="00685436" w:rsidRDefault="00685436"/>
    <w:sectPr w:rsidR="0068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A7"/>
    <w:rsid w:val="005B22CE"/>
    <w:rsid w:val="00685436"/>
    <w:rsid w:val="0069239D"/>
    <w:rsid w:val="007162E5"/>
    <w:rsid w:val="0079692A"/>
    <w:rsid w:val="007D3FA7"/>
    <w:rsid w:val="007E5B5A"/>
    <w:rsid w:val="00940FD9"/>
    <w:rsid w:val="00E5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Tomo</cp:lastModifiedBy>
  <cp:revision>3</cp:revision>
  <dcterms:created xsi:type="dcterms:W3CDTF">2014-09-27T16:09:00Z</dcterms:created>
  <dcterms:modified xsi:type="dcterms:W3CDTF">2014-09-28T07:25:00Z</dcterms:modified>
</cp:coreProperties>
</file>